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E3E5FE3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</w:t>
      </w:r>
      <w:r w:rsidR="004D1386">
        <w:rPr>
          <w:rFonts w:ascii="Arial" w:hAnsi="Arial" w:cs="Arial"/>
          <w:b/>
          <w:lang w:eastAsia="en-GB"/>
        </w:rPr>
        <w:t>211</w:t>
      </w:r>
      <w:r>
        <w:rPr>
          <w:rFonts w:ascii="Arial" w:hAnsi="Arial" w:cs="Arial"/>
          <w:b/>
          <w:lang w:eastAsia="en-GB"/>
        </w:rPr>
        <w:t xml:space="preserve">, data </w:t>
      </w:r>
      <w:r w:rsidR="004D1386">
        <w:rPr>
          <w:rFonts w:ascii="Arial" w:hAnsi="Arial" w:cs="Arial"/>
          <w:b/>
          <w:lang w:eastAsia="en-GB"/>
        </w:rPr>
        <w:t>29.10.2021</w:t>
      </w:r>
      <w:r>
        <w:rPr>
          <w:rFonts w:ascii="Arial" w:hAnsi="Arial" w:cs="Arial"/>
          <w:b/>
          <w:lang w:eastAsia="en-GB"/>
        </w:rPr>
        <w:t xml:space="preserve">, strona [], </w:t>
      </w:r>
    </w:p>
    <w:p w14:paraId="16580882" w14:textId="4D2D4DA4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r w:rsidR="004D1386">
        <w:rPr>
          <w:rFonts w:ascii="Arial" w:hAnsi="Arial" w:cs="Arial"/>
          <w:b/>
          <w:lang w:eastAsia="en-GB"/>
        </w:rPr>
        <w:t>2021</w:t>
      </w:r>
      <w:r>
        <w:rPr>
          <w:rFonts w:ascii="Arial" w:hAnsi="Arial" w:cs="Arial"/>
          <w:b/>
          <w:lang w:eastAsia="en-GB"/>
        </w:rPr>
        <w:t xml:space="preserve">/S </w:t>
      </w:r>
      <w:r w:rsidR="004D1386">
        <w:rPr>
          <w:rFonts w:ascii="Arial" w:hAnsi="Arial" w:cs="Arial"/>
          <w:b/>
          <w:lang w:eastAsia="en-GB"/>
        </w:rPr>
        <w:t>211</w:t>
      </w:r>
      <w:r>
        <w:rPr>
          <w:rFonts w:ascii="Arial" w:hAnsi="Arial" w:cs="Arial"/>
          <w:b/>
          <w:lang w:eastAsia="en-GB"/>
        </w:rPr>
        <w:t>–</w:t>
      </w:r>
      <w:r w:rsidR="004D1386">
        <w:rPr>
          <w:rFonts w:ascii="Arial" w:hAnsi="Arial" w:cs="Arial"/>
          <w:b/>
          <w:lang w:eastAsia="en-GB"/>
        </w:rPr>
        <w:t>554121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9F9E97D" w:rsidR="00D111BC" w:rsidRDefault="0060205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PGL LP Nadleśnictwo Szubin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25B6F990" w:rsidR="00D111BC" w:rsidRDefault="0060205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602056">
              <w:rPr>
                <w:rFonts w:ascii="Arial" w:hAnsi="Arial" w:cs="Arial"/>
                <w:bCs/>
                <w:lang w:eastAsia="en-GB"/>
              </w:rPr>
              <w:t>Wykonywanie usług z zakresu gospodarki leśnej na terenie Nadleśnictwa Szubin w roku 2022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22EDAF4" w:rsidR="00D111BC" w:rsidRDefault="0060205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SA.270.1.8.2021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Jeżeli dotyczy, czy wykonawca jest wpisany do urzędowego wykazu zatwierdzonych </w:t>
            </w:r>
            <w:r>
              <w:rPr>
                <w:rFonts w:ascii="Arial" w:hAnsi="Arial" w:cs="Arial"/>
                <w:lang w:eastAsia="en-GB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</w:t>
      </w:r>
      <w:r>
        <w:rPr>
          <w:rFonts w:ascii="Arial" w:hAnsi="Arial" w:cs="Arial"/>
          <w:lang w:eastAsia="en-GB"/>
        </w:rPr>
        <w:lastRenderedPageBreak/>
        <w:t xml:space="preserve">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</w:t>
            </w:r>
            <w:r>
              <w:rPr>
                <w:rFonts w:ascii="Arial" w:hAnsi="Arial" w:cs="Arial"/>
                <w:lang w:eastAsia="en-GB"/>
              </w:rPr>
              <w:lastRenderedPageBreak/>
              <w:t>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10B870F6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719B" w14:textId="77777777" w:rsidR="0044088B" w:rsidRDefault="0044088B">
      <w:r>
        <w:separator/>
      </w:r>
    </w:p>
  </w:endnote>
  <w:endnote w:type="continuationSeparator" w:id="0">
    <w:p w14:paraId="2A259D81" w14:textId="77777777" w:rsidR="0044088B" w:rsidRDefault="0044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94E81" w14:textId="77777777" w:rsidR="0044088B" w:rsidRDefault="0044088B">
      <w:r>
        <w:separator/>
      </w:r>
    </w:p>
  </w:footnote>
  <w:footnote w:type="continuationSeparator" w:id="0">
    <w:p w14:paraId="6B1FEBA9" w14:textId="77777777" w:rsidR="0044088B" w:rsidRDefault="0044088B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088B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386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34DB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056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0A23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3D0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7407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4498</Words>
  <Characters>26992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1218 N.Szubin Karol Kubacki</cp:lastModifiedBy>
  <cp:revision>7</cp:revision>
  <cp:lastPrinted>2017-05-23T10:32:00Z</cp:lastPrinted>
  <dcterms:created xsi:type="dcterms:W3CDTF">2021-09-08T07:25:00Z</dcterms:created>
  <dcterms:modified xsi:type="dcterms:W3CDTF">2021-10-29T06:28:00Z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